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EF" w:rsidRPr="0035195E" w:rsidRDefault="006233EF" w:rsidP="006233EF">
      <w:pPr>
        <w:rPr>
          <w:b/>
          <w:sz w:val="32"/>
          <w:szCs w:val="32"/>
          <w:u w:val="single"/>
        </w:rPr>
      </w:pPr>
      <w:r w:rsidRPr="0035195E">
        <w:rPr>
          <w:b/>
          <w:sz w:val="32"/>
          <w:szCs w:val="32"/>
          <w:u w:val="single"/>
        </w:rPr>
        <w:t xml:space="preserve">Kap 6: </w:t>
      </w:r>
      <w:proofErr w:type="spellStart"/>
      <w:r w:rsidRPr="0035195E">
        <w:rPr>
          <w:b/>
          <w:sz w:val="32"/>
          <w:szCs w:val="32"/>
          <w:u w:val="single"/>
        </w:rPr>
        <w:t>Romariikka</w:t>
      </w:r>
      <w:proofErr w:type="spellEnd"/>
      <w:r w:rsidRPr="0035195E">
        <w:rPr>
          <w:b/>
          <w:sz w:val="32"/>
          <w:szCs w:val="32"/>
          <w:u w:val="single"/>
        </w:rPr>
        <w:t xml:space="preserve"> antihkkaáigi</w:t>
      </w:r>
    </w:p>
    <w:p w:rsidR="006233EF" w:rsidRDefault="006233EF" w:rsidP="006233EF"/>
    <w:p w:rsidR="006233EF" w:rsidRDefault="006233EF" w:rsidP="006233EF"/>
    <w:p w:rsidR="006233EF" w:rsidRPr="003F40B4" w:rsidRDefault="006233EF" w:rsidP="006233EF">
      <w:pPr>
        <w:rPr>
          <w:sz w:val="36"/>
          <w:szCs w:val="36"/>
        </w:rPr>
      </w:pPr>
      <w:r w:rsidRPr="00A73216">
        <w:rPr>
          <w:sz w:val="32"/>
          <w:szCs w:val="32"/>
        </w:rPr>
        <w:t>Duogášdieđut</w:t>
      </w:r>
    </w:p>
    <w:p w:rsidR="006233EF" w:rsidRDefault="006233EF" w:rsidP="006233EF">
      <w:r>
        <w:t xml:space="preserve">Gč kap 5. </w:t>
      </w:r>
    </w:p>
    <w:p w:rsidR="006233EF" w:rsidRDefault="006233EF" w:rsidP="006233EF"/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Pr="003F40B4" w:rsidRDefault="006233EF" w:rsidP="006233EF">
      <w:pPr>
        <w:rPr>
          <w:b/>
        </w:rPr>
      </w:pPr>
      <w:r w:rsidRPr="003F40B4">
        <w:rPr>
          <w:b/>
        </w:rPr>
        <w:t xml:space="preserve">Maid dadjá ML06? </w:t>
      </w:r>
    </w:p>
    <w:p w:rsidR="006233EF" w:rsidRPr="003F40B4" w:rsidRDefault="006233EF" w:rsidP="006233EF">
      <w:pPr>
        <w:rPr>
          <w:i/>
        </w:rPr>
      </w:pPr>
      <w:r>
        <w:rPr>
          <w:i/>
        </w:rPr>
        <w:t>Oahpahusa mihttu lea ahte oahppi galgá máhttit</w:t>
      </w:r>
    </w:p>
    <w:p w:rsidR="006233EF" w:rsidRPr="003F40B4" w:rsidRDefault="006233EF" w:rsidP="006233EF">
      <w:pPr>
        <w:numPr>
          <w:ilvl w:val="0"/>
          <w:numId w:val="6"/>
        </w:numPr>
        <w:spacing w:line="240" w:lineRule="auto"/>
        <w:rPr>
          <w:i/>
        </w:rPr>
      </w:pPr>
      <w:r w:rsidRPr="003F40B4">
        <w:rPr>
          <w:i/>
        </w:rPr>
        <w:t>guorahallat  antihkaáiggi greikka ja romalaš servodagaid, ja gávdnat ovdamearkkaid das movt dát kultuvrrat leat báidnán min iežamet kultuvrra</w:t>
      </w:r>
    </w:p>
    <w:p w:rsidR="006233EF" w:rsidRDefault="006233EF" w:rsidP="006233EF"/>
    <w:p w:rsidR="006233EF" w:rsidRDefault="006233EF" w:rsidP="006233EF"/>
    <w:p w:rsidR="006233EF" w:rsidRPr="0035195E" w:rsidRDefault="006233EF" w:rsidP="006233EF"/>
    <w:p w:rsidR="006233EF" w:rsidRPr="0030378A" w:rsidRDefault="006233EF" w:rsidP="006233EF">
      <w:pPr>
        <w:rPr>
          <w:b/>
        </w:rPr>
      </w:pPr>
      <w:r w:rsidRPr="0030378A">
        <w:rPr>
          <w:b/>
        </w:rPr>
        <w:t>Doahpagat mat leat guovddážis dán kapihttalis:</w:t>
      </w:r>
    </w:p>
    <w:p w:rsidR="006233EF" w:rsidRPr="0035195E" w:rsidRDefault="006233EF" w:rsidP="006233EF"/>
    <w:p w:rsidR="006233EF" w:rsidRPr="0035195E" w:rsidRDefault="006233EF" w:rsidP="0062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195E">
        <w:t xml:space="preserve">keaisár, vuođđudit, republihkka, stivret, soahtefievrrideaddji, soalddát, gávvil, forum, akvedukta, dollavárri, eanadoarggástus, gunat, eanadoallit, bearaš, šlávat, soahtefáŋga, vártnuhis dilli, lávgun, čázehivsset, boradanbáiki, láibbohat, stohpoealli, dáidu, </w:t>
      </w:r>
      <w:proofErr w:type="spellStart"/>
      <w:r w:rsidRPr="0035195E">
        <w:t>gladiáhtor</w:t>
      </w:r>
      <w:proofErr w:type="spellEnd"/>
      <w:r w:rsidRPr="0035195E">
        <w:t>, verrošeaddji, risttalaš, Jesus, germánat, romalašlogut, romalaš alfabehta</w:t>
      </w:r>
    </w:p>
    <w:p w:rsidR="006233EF" w:rsidRDefault="006233EF" w:rsidP="006233EF">
      <w:pPr>
        <w:rPr>
          <w:lang w:val="nb-NO"/>
        </w:rPr>
      </w:pPr>
    </w:p>
    <w:p w:rsidR="006233EF" w:rsidRDefault="006233EF" w:rsidP="006233EF">
      <w:pPr>
        <w:rPr>
          <w:lang w:val="nb-NO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rPr>
          <w:b/>
          <w:sz w:val="24"/>
          <w:szCs w:val="24"/>
        </w:rPr>
      </w:pPr>
      <w:r>
        <w:rPr>
          <w:b/>
          <w:sz w:val="24"/>
          <w:szCs w:val="24"/>
        </w:rPr>
        <w:t>Evttohusat das mo heive dán kapihttala álggahit</w:t>
      </w:r>
    </w:p>
    <w:p w:rsidR="006233EF" w:rsidRDefault="006233EF" w:rsidP="006233EF">
      <w:pPr>
        <w:rPr>
          <w:b/>
          <w:sz w:val="24"/>
          <w:szCs w:val="24"/>
        </w:rPr>
      </w:pPr>
    </w:p>
    <w:p w:rsidR="006233EF" w:rsidRDefault="006233EF" w:rsidP="006233EF">
      <w:pPr>
        <w:pStyle w:val="Listeavsnitt"/>
        <w:numPr>
          <w:ilvl w:val="0"/>
          <w:numId w:val="6"/>
        </w:numPr>
      </w:pPr>
      <w:r w:rsidRPr="002B2AB7">
        <w:lastRenderedPageBreak/>
        <w:t>Lohkat máidn</w:t>
      </w:r>
      <w:r>
        <w:t>asa Romulus ja Remus s. 100. Dahkat máidnasii govvaráiddu ja čállit teavstta vuollái.</w:t>
      </w:r>
    </w:p>
    <w:p w:rsidR="006233EF" w:rsidRPr="002B2AB7" w:rsidRDefault="006233EF" w:rsidP="006233EF"/>
    <w:p w:rsidR="006233EF" w:rsidRDefault="006233EF" w:rsidP="006233EF">
      <w:pPr>
        <w:pStyle w:val="Listeavsnitt"/>
        <w:numPr>
          <w:ilvl w:val="0"/>
          <w:numId w:val="6"/>
        </w:numPr>
      </w:pPr>
      <w:r>
        <w:t xml:space="preserve">Ságastit ja digaštallat </w:t>
      </w:r>
      <w:proofErr w:type="spellStart"/>
      <w:r>
        <w:t>gladiáhtordoarrumiid</w:t>
      </w:r>
      <w:proofErr w:type="spellEnd"/>
      <w:r>
        <w:t xml:space="preserve"> birra. Gč gova s 113, oahppogirjjis.  Manne olbmot liikojedje daid geahččat? Mii sulastahttá dákkár doarrumiid, otne?</w:t>
      </w:r>
    </w:p>
    <w:p w:rsidR="006233EF" w:rsidRDefault="006233EF" w:rsidP="006233EF"/>
    <w:p w:rsidR="006233EF" w:rsidRPr="00A73216" w:rsidRDefault="006233EF" w:rsidP="006233EF">
      <w:pPr>
        <w:pStyle w:val="Listeavsnitt"/>
        <w:numPr>
          <w:ilvl w:val="0"/>
          <w:numId w:val="6"/>
        </w:numPr>
      </w:pPr>
      <w:r>
        <w:t xml:space="preserve">Dahkat </w:t>
      </w:r>
      <w:proofErr w:type="spellStart"/>
      <w:r>
        <w:t>mosaihkkagovvosiid</w:t>
      </w:r>
      <w:proofErr w:type="spellEnd"/>
      <w:r>
        <w:t xml:space="preserve">. Gč “Dahkat ja oahppat eambbo” s. 119 nr 3. Sáhttibehtet </w:t>
      </w:r>
      <w:proofErr w:type="spellStart"/>
      <w:r>
        <w:t>flisaid</w:t>
      </w:r>
      <w:proofErr w:type="spellEnd"/>
      <w:r>
        <w:t xml:space="preserve"> iešguđet ivnnis viežžat </w:t>
      </w:r>
      <w:proofErr w:type="spellStart"/>
      <w:r>
        <w:t>huksengávppiis</w:t>
      </w:r>
      <w:proofErr w:type="spellEnd"/>
      <w:r>
        <w:t xml:space="preserve">. Daid sáhttá cuovkut ja dahkat moaluiguin čáppa govaid. </w:t>
      </w:r>
    </w:p>
    <w:p w:rsidR="006233EF" w:rsidRDefault="006233EF" w:rsidP="006233EF">
      <w:pPr>
        <w:rPr>
          <w:lang w:val="nb-NO"/>
        </w:rPr>
      </w:pPr>
    </w:p>
    <w:p w:rsidR="006233EF" w:rsidRDefault="006233EF" w:rsidP="006233EF">
      <w:pPr>
        <w:rPr>
          <w:lang w:val="nb-NO"/>
        </w:rPr>
      </w:pPr>
    </w:p>
    <w:p w:rsidR="006233EF" w:rsidRDefault="006233EF" w:rsidP="006233EF">
      <w:pPr>
        <w:rPr>
          <w:lang w:val="nb-NO"/>
        </w:rPr>
      </w:pPr>
    </w:p>
    <w:p w:rsidR="006233EF" w:rsidRPr="0030378A" w:rsidRDefault="006233EF" w:rsidP="006233EF">
      <w:proofErr w:type="spellStart"/>
      <w:r w:rsidRPr="0030378A">
        <w:rPr>
          <w:b/>
          <w:lang w:val="nb-NO"/>
        </w:rPr>
        <w:t>Komment</w:t>
      </w:r>
      <w:proofErr w:type="spellEnd"/>
      <w:r w:rsidRPr="0030378A">
        <w:rPr>
          <w:b/>
        </w:rPr>
        <w:t>ára s. 116.</w:t>
      </w:r>
      <w:r>
        <w:t xml:space="preserve"> Muhtin oahppit </w:t>
      </w:r>
      <w:proofErr w:type="spellStart"/>
      <w:r>
        <w:t>viissásit</w:t>
      </w:r>
      <w:proofErr w:type="spellEnd"/>
      <w:r>
        <w:t xml:space="preserve"> imaštit manne </w:t>
      </w:r>
      <w:proofErr w:type="spellStart"/>
      <w:r>
        <w:t>Romariikka</w:t>
      </w:r>
      <w:proofErr w:type="spellEnd"/>
      <w:r>
        <w:t xml:space="preserve"> nogai. Okta dehálaš sivva lea go dat šattai menddo stuoris, ja soalddáhat gáide menddo eret ruovttuguovllus. </w:t>
      </w:r>
    </w:p>
    <w:p w:rsidR="006233EF" w:rsidRPr="0035195E" w:rsidRDefault="006233EF" w:rsidP="006233EF"/>
    <w:p w:rsidR="006233EF" w:rsidRPr="0030378A" w:rsidRDefault="006233EF" w:rsidP="006233EF">
      <w:pPr>
        <w:rPr>
          <w:b/>
        </w:rPr>
      </w:pPr>
      <w:r w:rsidRPr="0030378A">
        <w:rPr>
          <w:b/>
        </w:rPr>
        <w:t>Ávdnasat mat berrejit leat ceahkkelanjas</w:t>
      </w:r>
      <w:r>
        <w:rPr>
          <w:b/>
        </w:rPr>
        <w:t>/ráhkkaneapmi</w:t>
      </w:r>
      <w:r w:rsidRPr="0030378A">
        <w:rPr>
          <w:b/>
        </w:rPr>
        <w:t>:</w:t>
      </w:r>
    </w:p>
    <w:p w:rsidR="006233EF" w:rsidRPr="0035195E" w:rsidRDefault="006233EF" w:rsidP="006233EF">
      <w:r w:rsidRPr="0035195E">
        <w:t>Atlas</w:t>
      </w:r>
      <w:r>
        <w:t>at</w:t>
      </w:r>
      <w:r w:rsidRPr="0035195E">
        <w:t xml:space="preserve">, </w:t>
      </w:r>
      <w:proofErr w:type="spellStart"/>
      <w:r w:rsidRPr="0035195E">
        <w:t>keramihkkaflisat</w:t>
      </w:r>
      <w:proofErr w:type="spellEnd"/>
      <w:r w:rsidRPr="0035195E">
        <w:t xml:space="preserve"> iešguđet ivnnis</w:t>
      </w:r>
      <w:r>
        <w:t xml:space="preserve"> (fitne huksengávppiin)</w:t>
      </w:r>
      <w:r w:rsidRPr="0035195E">
        <w:t>, liibma, mánáidbiibbal, giehta</w:t>
      </w:r>
      <w:r>
        <w:t>girjjit: šattut, eallit, lottit. S</w:t>
      </w:r>
      <w:r w:rsidRPr="0035195E">
        <w:t xml:space="preserve">mávvageađggit, ivnnit, tuššat, garra bábir, </w:t>
      </w:r>
    </w:p>
    <w:p w:rsidR="006233EF" w:rsidRPr="0035195E" w:rsidRDefault="006233EF" w:rsidP="006233EF"/>
    <w:p w:rsidR="006233EF" w:rsidRPr="0035195E" w:rsidRDefault="006233EF" w:rsidP="006233EF">
      <w:pPr>
        <w:rPr>
          <w:b/>
          <w:sz w:val="32"/>
          <w:szCs w:val="32"/>
        </w:rPr>
      </w:pPr>
    </w:p>
    <w:p w:rsidR="006233EF" w:rsidRPr="0030378A" w:rsidRDefault="006233EF" w:rsidP="006233EF">
      <w:pPr>
        <w:rPr>
          <w:b/>
          <w:sz w:val="24"/>
          <w:szCs w:val="24"/>
        </w:rPr>
      </w:pPr>
      <w:r w:rsidRPr="0030378A">
        <w:rPr>
          <w:b/>
        </w:rPr>
        <w:t>Girjjit</w:t>
      </w:r>
      <w:r>
        <w:rPr>
          <w:b/>
        </w:rPr>
        <w:t xml:space="preserve"> ohppiide</w:t>
      </w:r>
      <w:r w:rsidRPr="0030378A">
        <w:rPr>
          <w:b/>
          <w:sz w:val="24"/>
          <w:szCs w:val="24"/>
        </w:rPr>
        <w:t>:</w:t>
      </w:r>
    </w:p>
    <w:p w:rsidR="006233EF" w:rsidRPr="0035195E" w:rsidRDefault="006233EF" w:rsidP="006233EF">
      <w:proofErr w:type="spellStart"/>
      <w:r w:rsidRPr="0035195E">
        <w:t>Rice</w:t>
      </w:r>
      <w:proofErr w:type="spellEnd"/>
      <w:r w:rsidRPr="0035195E">
        <w:t xml:space="preserve">, </w:t>
      </w:r>
      <w:proofErr w:type="spellStart"/>
      <w:r w:rsidRPr="0035195E">
        <w:t>Melanie</w:t>
      </w:r>
      <w:proofErr w:type="spellEnd"/>
      <w:r w:rsidRPr="0035195E">
        <w:t xml:space="preserve"> </w:t>
      </w:r>
      <w:proofErr w:type="spellStart"/>
      <w:r w:rsidRPr="0035195E">
        <w:t>og</w:t>
      </w:r>
      <w:proofErr w:type="spellEnd"/>
      <w:r w:rsidRPr="0035195E">
        <w:t xml:space="preserve"> Christopher (1999). Pompeii </w:t>
      </w:r>
      <w:proofErr w:type="spellStart"/>
      <w:r w:rsidRPr="0035195E">
        <w:t>den</w:t>
      </w:r>
      <w:proofErr w:type="spellEnd"/>
      <w:r w:rsidRPr="0035195E">
        <w:t xml:space="preserve"> </w:t>
      </w:r>
      <w:proofErr w:type="spellStart"/>
      <w:r w:rsidRPr="0035195E">
        <w:t>dagen</w:t>
      </w:r>
      <w:proofErr w:type="spellEnd"/>
      <w:r w:rsidRPr="0035195E">
        <w:t xml:space="preserve"> </w:t>
      </w:r>
      <w:proofErr w:type="spellStart"/>
      <w:r w:rsidRPr="0035195E">
        <w:t>byen</w:t>
      </w:r>
      <w:proofErr w:type="spellEnd"/>
      <w:r w:rsidRPr="0035195E">
        <w:t xml:space="preserve"> </w:t>
      </w:r>
      <w:proofErr w:type="spellStart"/>
      <w:r w:rsidRPr="0035195E">
        <w:t>ble</w:t>
      </w:r>
      <w:proofErr w:type="spellEnd"/>
      <w:r w:rsidRPr="0035195E">
        <w:t xml:space="preserve"> </w:t>
      </w:r>
      <w:proofErr w:type="spellStart"/>
      <w:r w:rsidRPr="0035195E">
        <w:t>begravd</w:t>
      </w:r>
      <w:proofErr w:type="spellEnd"/>
      <w:r w:rsidRPr="0035195E">
        <w:t>.- Oslo ; Damm.- 48 s.</w:t>
      </w:r>
    </w:p>
    <w:p w:rsidR="006233EF" w:rsidRDefault="006233EF" w:rsidP="006233EF">
      <w:proofErr w:type="spellStart"/>
      <w:r w:rsidRPr="0035195E">
        <w:t>Bisel</w:t>
      </w:r>
      <w:proofErr w:type="spellEnd"/>
      <w:r w:rsidRPr="0035195E">
        <w:t xml:space="preserve">, Sara C (1990). </w:t>
      </w:r>
      <w:proofErr w:type="spellStart"/>
      <w:r w:rsidRPr="0035195E">
        <w:t>Vesuvs</w:t>
      </w:r>
      <w:proofErr w:type="spellEnd"/>
      <w:r w:rsidRPr="0035195E">
        <w:t xml:space="preserve"> </w:t>
      </w:r>
      <w:proofErr w:type="spellStart"/>
      <w:r w:rsidRPr="0035195E">
        <w:t>hemmeligheter</w:t>
      </w:r>
      <w:proofErr w:type="spellEnd"/>
      <w:r w:rsidRPr="0035195E">
        <w:t xml:space="preserve">.-[Oslo] ; </w:t>
      </w:r>
      <w:proofErr w:type="spellStart"/>
      <w:r w:rsidRPr="0035195E">
        <w:t>Aventura</w:t>
      </w:r>
      <w:proofErr w:type="spellEnd"/>
      <w:r w:rsidRPr="0035195E">
        <w:t xml:space="preserve">.-64 s. (Girječálli  lea arkeologa ja antropologa. Son muitala </w:t>
      </w:r>
      <w:proofErr w:type="spellStart"/>
      <w:r w:rsidRPr="0035195E">
        <w:rPr>
          <w:i/>
        </w:rPr>
        <w:t>MU</w:t>
      </w:r>
      <w:r w:rsidRPr="0035195E">
        <w:t>-hámis</w:t>
      </w:r>
      <w:proofErr w:type="spellEnd"/>
      <w:r w:rsidRPr="0035195E">
        <w:t xml:space="preserve"> iežas vásihusaid das go dutke Herculaneum-gávpoga. </w:t>
      </w:r>
      <w:proofErr w:type="spellStart"/>
      <w:r w:rsidRPr="0035195E">
        <w:rPr>
          <w:i/>
        </w:rPr>
        <w:t>MUN</w:t>
      </w:r>
      <w:r w:rsidRPr="0035195E">
        <w:t>-hápmi</w:t>
      </w:r>
      <w:proofErr w:type="spellEnd"/>
      <w:r w:rsidRPr="0035195E">
        <w:t xml:space="preserve"> hukse lagasvuođa lohkkái ja boktá ealasvuođa ja dovdduid. Datte lea muitalus luohtehahtti áiggis ektui. Girjjis lea sihke diktejuvvon muitalus ja fáktadieđut.  Govat girjjis duođaštit dieđuid. )</w:t>
      </w:r>
    </w:p>
    <w:p w:rsidR="006233EF" w:rsidRDefault="006233EF" w:rsidP="006233EF"/>
    <w:p w:rsidR="006233EF" w:rsidRDefault="006233EF" w:rsidP="006233EF"/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Pr="003F40B4" w:rsidRDefault="006233EF" w:rsidP="006233EF">
      <w:pPr>
        <w:rPr>
          <w:b/>
        </w:rPr>
      </w:pPr>
      <w:r w:rsidRPr="003F40B4">
        <w:rPr>
          <w:b/>
        </w:rPr>
        <w:t xml:space="preserve">Girjjit </w:t>
      </w:r>
      <w:proofErr w:type="spellStart"/>
      <w:r w:rsidRPr="003F40B4">
        <w:rPr>
          <w:b/>
        </w:rPr>
        <w:t>oahpaheddjjiide</w:t>
      </w:r>
      <w:proofErr w:type="spellEnd"/>
      <w:r w:rsidRPr="003F40B4">
        <w:rPr>
          <w:b/>
        </w:rPr>
        <w:t xml:space="preserve">: </w:t>
      </w:r>
    </w:p>
    <w:p w:rsidR="006233EF" w:rsidRPr="0035195E" w:rsidRDefault="006233EF" w:rsidP="006233EF">
      <w:pPr>
        <w:rPr>
          <w:sz w:val="24"/>
          <w:szCs w:val="24"/>
        </w:rPr>
      </w:pPr>
      <w:proofErr w:type="spellStart"/>
      <w:r>
        <w:t>Aschehougs</w:t>
      </w:r>
      <w:proofErr w:type="spellEnd"/>
      <w:r>
        <w:t xml:space="preserve"> </w:t>
      </w:r>
      <w:proofErr w:type="spellStart"/>
      <w:r>
        <w:t>Verdenshistorie</w:t>
      </w:r>
      <w:proofErr w:type="spellEnd"/>
      <w:r>
        <w:t xml:space="preserve"> </w:t>
      </w:r>
      <w:proofErr w:type="spellStart"/>
      <w:r>
        <w:t>bd</w:t>
      </w:r>
      <w:proofErr w:type="spellEnd"/>
      <w:r>
        <w:t xml:space="preserve"> 3 ja 4. </w:t>
      </w:r>
    </w:p>
    <w:p w:rsidR="006233EF" w:rsidRDefault="006233EF" w:rsidP="006233EF">
      <w:pPr>
        <w:rPr>
          <w:b/>
          <w:sz w:val="28"/>
          <w:szCs w:val="28"/>
        </w:rPr>
      </w:pPr>
    </w:p>
    <w:p w:rsidR="006233EF" w:rsidRDefault="006233EF" w:rsidP="006233EF">
      <w:pPr>
        <w:rPr>
          <w:b/>
          <w:sz w:val="28"/>
          <w:szCs w:val="28"/>
        </w:rPr>
      </w:pPr>
    </w:p>
    <w:p w:rsidR="006233EF" w:rsidRDefault="006233EF" w:rsidP="006233EF">
      <w:pPr>
        <w:rPr>
          <w:b/>
          <w:sz w:val="28"/>
          <w:szCs w:val="28"/>
        </w:rPr>
      </w:pPr>
    </w:p>
    <w:p w:rsidR="006233EF" w:rsidRDefault="006233EF" w:rsidP="006233EF">
      <w:pPr>
        <w:rPr>
          <w:b/>
          <w:sz w:val="28"/>
          <w:szCs w:val="28"/>
        </w:rPr>
      </w:pPr>
    </w:p>
    <w:p w:rsidR="006233EF" w:rsidRDefault="006233EF" w:rsidP="006233EF">
      <w:pPr>
        <w:rPr>
          <w:b/>
          <w:sz w:val="28"/>
          <w:szCs w:val="28"/>
        </w:rPr>
      </w:pPr>
      <w:r w:rsidRPr="00F477E9">
        <w:rPr>
          <w:b/>
          <w:sz w:val="28"/>
          <w:szCs w:val="28"/>
        </w:rPr>
        <w:t>Vástádusat:</w:t>
      </w:r>
    </w:p>
    <w:p w:rsidR="006233EF" w:rsidRDefault="006233EF" w:rsidP="006233EF">
      <w:pPr>
        <w:rPr>
          <w:b/>
          <w:sz w:val="28"/>
          <w:szCs w:val="28"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Pr="00F477E9" w:rsidRDefault="006233EF" w:rsidP="006233EF">
      <w:pPr>
        <w:rPr>
          <w:b/>
        </w:rPr>
      </w:pPr>
      <w:r>
        <w:rPr>
          <w:b/>
        </w:rPr>
        <w:t>Loga ja vástit s. 118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 xml:space="preserve">Jagi  753 </w:t>
      </w:r>
      <w:proofErr w:type="spellStart"/>
      <w:r>
        <w:t>o.m.á</w:t>
      </w:r>
      <w:proofErr w:type="spellEnd"/>
      <w:r>
        <w:t>.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 xml:space="preserve">Soahtegonagasa Mars ja muhtin </w:t>
      </w:r>
      <w:proofErr w:type="spellStart"/>
      <w:r>
        <w:t>gonagasnie</w:t>
      </w:r>
      <w:proofErr w:type="spellEnd"/>
      <w:r>
        <w:rPr>
          <w:lang w:val="nb-NO"/>
        </w:rPr>
        <w:t>i</w:t>
      </w:r>
      <w:proofErr w:type="spellStart"/>
      <w:r>
        <w:t>dda</w:t>
      </w:r>
      <w:proofErr w:type="spellEnd"/>
      <w:r>
        <w:t xml:space="preserve">  jumešgánddat.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Keaisár Augustus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Riika gos ii leat gonagas, muhto presideanta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Buollin lei dávjá ja sáhtii billistit olles gávpoga. Buollin dáhpáhuvai go olbmot dolastadde ruovttuin.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Dollavárri Vesuv govččai gunaidisguin olles gávpoga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Šattuid, ruotnasiid ja máistagiid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13 ja 14 jahkásaččat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Šlávat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Gávpogiin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Bussá ja beana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Latiinnagiela, greikkagiela, hállandáiddu, čuojanasa čuojahit,  historjjá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 xml:space="preserve">Šlávat ja soahtefáŋggat sáhtte bággehallot šaddat </w:t>
      </w:r>
      <w:proofErr w:type="spellStart"/>
      <w:r>
        <w:t>gladiáhtorin</w:t>
      </w:r>
      <w:proofErr w:type="spellEnd"/>
      <w:r>
        <w:t xml:space="preserve">. Sii fertejedje dalle doarrut ja dan láhkai geahččalit gádjut heakkaset.  </w:t>
      </w:r>
    </w:p>
    <w:p w:rsidR="006233EF" w:rsidRDefault="006233EF" w:rsidP="006233EF">
      <w:pPr>
        <w:pStyle w:val="Listeavsnitt"/>
        <w:numPr>
          <w:ilvl w:val="0"/>
          <w:numId w:val="2"/>
        </w:numPr>
      </w:pPr>
      <w:r>
        <w:t>Germánat</w:t>
      </w:r>
    </w:p>
    <w:p w:rsidR="006233EF" w:rsidRDefault="006233EF" w:rsidP="006233EF"/>
    <w:p w:rsidR="006233EF" w:rsidRDefault="006233EF" w:rsidP="006233EF"/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Default="006233EF" w:rsidP="006233EF">
      <w:pPr>
        <w:rPr>
          <w:b/>
        </w:rPr>
      </w:pPr>
    </w:p>
    <w:p w:rsidR="006233EF" w:rsidRPr="00DB6E75" w:rsidRDefault="006233EF" w:rsidP="006233EF">
      <w:pPr>
        <w:rPr>
          <w:b/>
        </w:rPr>
      </w:pPr>
      <w:r w:rsidRPr="00DB6E75">
        <w:rPr>
          <w:b/>
        </w:rPr>
        <w:t>Daga ja oahpa eambbo</w:t>
      </w:r>
      <w:r>
        <w:rPr>
          <w:b/>
        </w:rPr>
        <w:t xml:space="preserve">  s. 119</w:t>
      </w:r>
      <w:r w:rsidRPr="00DB6E75">
        <w:rPr>
          <w:b/>
        </w:rPr>
        <w:t>:</w:t>
      </w:r>
    </w:p>
    <w:p w:rsidR="006233EF" w:rsidRDefault="006233EF" w:rsidP="006233EF"/>
    <w:p w:rsidR="006233EF" w:rsidRDefault="006233EF" w:rsidP="006233EF">
      <w:pPr>
        <w:pStyle w:val="Listeavsnitt"/>
        <w:numPr>
          <w:ilvl w:val="0"/>
          <w:numId w:val="3"/>
        </w:numPr>
      </w:pPr>
      <w:proofErr w:type="spellStart"/>
      <w:r>
        <w:rPr>
          <w:lang w:val="nb-NO"/>
        </w:rPr>
        <w:t>Eŋg</w:t>
      </w:r>
      <w:r>
        <w:t>lánda</w:t>
      </w:r>
      <w:proofErr w:type="spellEnd"/>
      <w:r>
        <w:t>, Spania,</w:t>
      </w:r>
      <w:r>
        <w:rPr>
          <w:lang w:val="nb-NO"/>
        </w:rPr>
        <w:t xml:space="preserve"> </w:t>
      </w:r>
      <w:proofErr w:type="gramStart"/>
      <w:r>
        <w:rPr>
          <w:lang w:val="nb-NO"/>
        </w:rPr>
        <w:t xml:space="preserve">Portugal, </w:t>
      </w:r>
      <w:r>
        <w:t xml:space="preserve"> Frankriika</w:t>
      </w:r>
      <w:proofErr w:type="gramEnd"/>
      <w:r>
        <w:t>, Vuolleeatnamat, Duiska, Nuortariika, Sveits, Italia,</w:t>
      </w:r>
      <w:r>
        <w:rPr>
          <w:lang w:val="nb-NO"/>
        </w:rPr>
        <w:t xml:space="preserve"> Slovenia, Kroatia, Bosnia-Hercegovina, Montenegro, Alba</w:t>
      </w:r>
      <w:r w:rsidRPr="0030378A">
        <w:rPr>
          <w:lang w:val="nb-NO"/>
        </w:rPr>
        <w:t>nia, Makedonia, S</w:t>
      </w:r>
      <w:r>
        <w:rPr>
          <w:lang w:val="nb-NO"/>
        </w:rPr>
        <w:t xml:space="preserve">erbia, Romania, Bulgaria, </w:t>
      </w:r>
      <w:proofErr w:type="spellStart"/>
      <w:r>
        <w:rPr>
          <w:lang w:val="nb-NO"/>
        </w:rPr>
        <w:t>Greik</w:t>
      </w:r>
      <w:r w:rsidRPr="0030378A">
        <w:rPr>
          <w:lang w:val="nb-NO"/>
        </w:rPr>
        <w:t>a</w:t>
      </w:r>
      <w:proofErr w:type="spellEnd"/>
      <w:r w:rsidRPr="0030378A">
        <w:rPr>
          <w:lang w:val="nb-NO"/>
        </w:rPr>
        <w:t>, Durka, Syria, Jordan, Egypt, Tunisia, Algerie, Marokko.</w:t>
      </w:r>
    </w:p>
    <w:p w:rsidR="006233EF" w:rsidRDefault="006233EF" w:rsidP="006233EF">
      <w:pPr>
        <w:ind w:left="360"/>
      </w:pPr>
    </w:p>
    <w:p w:rsidR="006233EF" w:rsidRDefault="006233EF" w:rsidP="006233EF">
      <w:pPr>
        <w:ind w:left="360"/>
      </w:pPr>
    </w:p>
    <w:p w:rsidR="006233EF" w:rsidRDefault="006233EF" w:rsidP="006233EF">
      <w:pPr>
        <w:pStyle w:val="Listeavsnitt"/>
        <w:numPr>
          <w:ilvl w:val="0"/>
          <w:numId w:val="4"/>
        </w:numPr>
      </w:pPr>
      <w:r>
        <w:t xml:space="preserve">Dás heive muhtin huksenfitnodagain/gávppiin oastit </w:t>
      </w:r>
      <w:proofErr w:type="spellStart"/>
      <w:r>
        <w:t>flisaid</w:t>
      </w:r>
      <w:proofErr w:type="spellEnd"/>
      <w:r>
        <w:t xml:space="preserve"> iešguđet ivnnis. Daid sáhttá cuovkut ja dahkat bihtáiguin </w:t>
      </w:r>
      <w:proofErr w:type="spellStart"/>
      <w:r>
        <w:t>mosaihkka</w:t>
      </w:r>
      <w:proofErr w:type="spellEnd"/>
      <w:r>
        <w:t xml:space="preserve"> govvosiid. </w:t>
      </w:r>
    </w:p>
    <w:p w:rsidR="006233EF" w:rsidRDefault="006233EF" w:rsidP="006233EF"/>
    <w:p w:rsidR="006233EF" w:rsidRDefault="006233EF" w:rsidP="006233EF">
      <w:pPr>
        <w:pStyle w:val="Listeavsnitt"/>
        <w:numPr>
          <w:ilvl w:val="0"/>
          <w:numId w:val="5"/>
        </w:numPr>
        <w:rPr>
          <w:u w:val="single"/>
        </w:rPr>
      </w:pPr>
      <w:r>
        <w:t xml:space="preserve">Romalaš logut:  </w:t>
      </w:r>
    </w:p>
    <w:tbl>
      <w:tblPr>
        <w:tblW w:w="5000" w:type="pct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8"/>
        <w:gridCol w:w="1833"/>
        <w:gridCol w:w="1832"/>
        <w:gridCol w:w="1832"/>
        <w:gridCol w:w="1847"/>
      </w:tblGrid>
      <w:tr w:rsidR="006233EF" w:rsidRPr="00C502B0" w:rsidTr="005660B1">
        <w:trPr>
          <w:tblCellSpacing w:w="15" w:type="dxa"/>
          <w:jc w:val="right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I =1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II=2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III=3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IV=4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gramStart"/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V=  5</w:t>
            </w:r>
            <w:proofErr w:type="gramEnd"/>
          </w:p>
        </w:tc>
      </w:tr>
      <w:tr w:rsidR="006233EF" w:rsidRPr="00C502B0" w:rsidTr="005660B1">
        <w:trPr>
          <w:tblCellSpacing w:w="15" w:type="dxa"/>
          <w:jc w:val="right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VI=6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VII=7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VIII=8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IX=9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EF" w:rsidRPr="00C502B0" w:rsidRDefault="006233EF" w:rsidP="005660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X=10</w:t>
            </w:r>
          </w:p>
        </w:tc>
      </w:tr>
    </w:tbl>
    <w:p w:rsidR="006233EF" w:rsidRDefault="006233EF" w:rsidP="006233EF">
      <w:pPr>
        <w:pStyle w:val="Listeavsnitt"/>
        <w:ind w:left="1080"/>
      </w:pPr>
      <w:hyperlink r:id="rId5" w:history="1">
        <w:r w:rsidRPr="005951ED">
          <w:rPr>
            <w:rStyle w:val="Hyperkobling"/>
          </w:rPr>
          <w:t>http://www.norsknettskole.no/etterutdanning/matematikk/tallsystem/rom1.htm</w:t>
        </w:r>
      </w:hyperlink>
    </w:p>
    <w:p w:rsidR="006233EF" w:rsidRDefault="006233EF" w:rsidP="006233EF">
      <w:pPr>
        <w:pStyle w:val="Listeavsnitt"/>
        <w:ind w:left="1080"/>
      </w:pPr>
    </w:p>
    <w:p w:rsidR="006233EF" w:rsidRDefault="006233EF" w:rsidP="006233EF">
      <w:pPr>
        <w:pStyle w:val="Listeavsnitt"/>
        <w:ind w:left="1080"/>
      </w:pPr>
    </w:p>
    <w:p w:rsidR="006233EF" w:rsidRDefault="006233EF" w:rsidP="006233EF">
      <w:pPr>
        <w:pStyle w:val="Listeavsnitt"/>
        <w:ind w:left="1080"/>
        <w:rPr>
          <w:rFonts w:cstheme="minorHAnsi"/>
          <w:bCs/>
          <w:iCs/>
          <w:sz w:val="23"/>
          <w:szCs w:val="23"/>
        </w:rPr>
      </w:pPr>
      <w:r>
        <w:t xml:space="preserve">8. Šattut:  </w:t>
      </w:r>
      <w:proofErr w:type="spellStart"/>
      <w:r>
        <w:t>Báhppačehpporaš</w:t>
      </w:r>
      <w:proofErr w:type="spellEnd"/>
      <w:r>
        <w:t xml:space="preserve"> -  </w:t>
      </w:r>
      <w:proofErr w:type="spellStart"/>
      <w:r>
        <w:t>Matricára</w:t>
      </w:r>
      <w:proofErr w:type="spellEnd"/>
      <w:r>
        <w:t xml:space="preserve"> </w:t>
      </w:r>
      <w:proofErr w:type="spellStart"/>
      <w:r>
        <w:t>inodora</w:t>
      </w:r>
      <w:proofErr w:type="spellEnd"/>
      <w:r>
        <w:t xml:space="preserve">, Boska – </w:t>
      </w:r>
      <w:proofErr w:type="spellStart"/>
      <w:r>
        <w:t>Angelica</w:t>
      </w:r>
      <w:proofErr w:type="spellEnd"/>
      <w:r>
        <w:t xml:space="preserve">- </w:t>
      </w:r>
      <w:proofErr w:type="spellStart"/>
      <w:r>
        <w:t>archangelica</w:t>
      </w:r>
      <w:proofErr w:type="spellEnd"/>
      <w:r>
        <w:t xml:space="preserve">, Vuodjalieđđi – </w:t>
      </w:r>
      <w:proofErr w:type="spellStart"/>
      <w:r>
        <w:t>Taraxacum</w:t>
      </w:r>
      <w:proofErr w:type="spellEnd"/>
      <w:r>
        <w:t xml:space="preserve">, Soahki – </w:t>
      </w:r>
      <w:proofErr w:type="spellStart"/>
      <w:r>
        <w:t>betula</w:t>
      </w:r>
      <w:proofErr w:type="spellEnd"/>
      <w:r>
        <w:t xml:space="preserve"> </w:t>
      </w:r>
      <w:proofErr w:type="spellStart"/>
      <w:r>
        <w:t>pubescens</w:t>
      </w:r>
      <w:proofErr w:type="spellEnd"/>
      <w:r>
        <w:t xml:space="preserve">. Eallit:  Gumpe – </w:t>
      </w:r>
      <w:proofErr w:type="spellStart"/>
      <w:r>
        <w:t>Canis</w:t>
      </w:r>
      <w:proofErr w:type="spellEnd"/>
      <w:r>
        <w:t xml:space="preserve"> </w:t>
      </w:r>
      <w:proofErr w:type="spellStart"/>
      <w:r>
        <w:t>lupus</w:t>
      </w:r>
      <w:proofErr w:type="spellEnd"/>
      <w:r>
        <w:t xml:space="preserve">, albbas – Lynx </w:t>
      </w:r>
      <w:proofErr w:type="spellStart"/>
      <w:r>
        <w:t>lynx</w:t>
      </w:r>
      <w:proofErr w:type="spellEnd"/>
      <w:r>
        <w:t xml:space="preserve">, njoammil – </w:t>
      </w:r>
      <w:proofErr w:type="spellStart"/>
      <w:r>
        <w:t>Lepus</w:t>
      </w:r>
      <w:proofErr w:type="spellEnd"/>
      <w:r>
        <w:t xml:space="preserve"> </w:t>
      </w:r>
      <w:proofErr w:type="spellStart"/>
      <w:r>
        <w:t>timidus</w:t>
      </w:r>
      <w:proofErr w:type="spellEnd"/>
      <w:r>
        <w:t xml:space="preserve">, luossa – Salmo </w:t>
      </w:r>
      <w:proofErr w:type="spellStart"/>
      <w:r>
        <w:t>salar</w:t>
      </w:r>
      <w:proofErr w:type="spellEnd"/>
      <w:r>
        <w:t xml:space="preserve">, mearragoaskin - </w:t>
      </w:r>
      <w:proofErr w:type="spellStart"/>
      <w:r>
        <w:rPr>
          <w:rFonts w:cstheme="minorHAnsi"/>
          <w:bCs/>
          <w:iCs/>
          <w:sz w:val="23"/>
          <w:szCs w:val="23"/>
        </w:rPr>
        <w:t>H</w:t>
      </w:r>
      <w:r w:rsidRPr="007F0A28">
        <w:rPr>
          <w:rFonts w:cstheme="minorHAnsi"/>
          <w:bCs/>
          <w:iCs/>
          <w:sz w:val="23"/>
          <w:szCs w:val="23"/>
        </w:rPr>
        <w:t>aliaeetus</w:t>
      </w:r>
      <w:proofErr w:type="spellEnd"/>
      <w:r w:rsidRPr="007F0A28">
        <w:rPr>
          <w:rFonts w:cstheme="minorHAnsi"/>
          <w:bCs/>
          <w:iCs/>
          <w:sz w:val="23"/>
          <w:szCs w:val="23"/>
        </w:rPr>
        <w:t xml:space="preserve"> </w:t>
      </w:r>
      <w:proofErr w:type="spellStart"/>
      <w:r w:rsidRPr="007F0A28">
        <w:rPr>
          <w:rFonts w:cstheme="minorHAnsi"/>
          <w:bCs/>
          <w:iCs/>
          <w:sz w:val="23"/>
          <w:szCs w:val="23"/>
        </w:rPr>
        <w:t>albicilla</w:t>
      </w:r>
      <w:proofErr w:type="spellEnd"/>
    </w:p>
    <w:p w:rsidR="006233EF" w:rsidRDefault="006233EF" w:rsidP="006233EF">
      <w:pPr>
        <w:pStyle w:val="Listeavsnitt"/>
        <w:ind w:left="1080"/>
        <w:rPr>
          <w:rFonts w:cstheme="minorHAnsi"/>
          <w:bCs/>
          <w:iCs/>
          <w:sz w:val="23"/>
          <w:szCs w:val="23"/>
        </w:rPr>
      </w:pPr>
    </w:p>
    <w:p w:rsidR="006233EF" w:rsidRPr="007F0A28" w:rsidRDefault="006233EF" w:rsidP="006233EF">
      <w:pPr>
        <w:pStyle w:val="Listeavsnitt"/>
        <w:numPr>
          <w:ilvl w:val="0"/>
          <w:numId w:val="1"/>
        </w:numPr>
        <w:rPr>
          <w:u w:val="single"/>
        </w:rPr>
      </w:pPr>
      <w:r>
        <w:rPr>
          <w:rFonts w:cstheme="minorHAnsi"/>
          <w:bCs/>
          <w:iCs/>
          <w:sz w:val="23"/>
          <w:szCs w:val="23"/>
        </w:rPr>
        <w:t xml:space="preserve">Akvedukta, forum, germánat, </w:t>
      </w:r>
      <w:proofErr w:type="spellStart"/>
      <w:r>
        <w:rPr>
          <w:rFonts w:cstheme="minorHAnsi"/>
          <w:bCs/>
          <w:iCs/>
          <w:sz w:val="23"/>
          <w:szCs w:val="23"/>
        </w:rPr>
        <w:t>gladiáhtor</w:t>
      </w:r>
      <w:proofErr w:type="spellEnd"/>
      <w:r>
        <w:rPr>
          <w:rFonts w:cstheme="minorHAnsi"/>
          <w:bCs/>
          <w:iCs/>
          <w:sz w:val="23"/>
          <w:szCs w:val="23"/>
        </w:rPr>
        <w:t xml:space="preserve">, keaisár, Pompeii, republihkka, risttalašvuohta, </w:t>
      </w:r>
      <w:proofErr w:type="spellStart"/>
      <w:r>
        <w:rPr>
          <w:rFonts w:cstheme="minorHAnsi"/>
          <w:bCs/>
          <w:iCs/>
          <w:sz w:val="23"/>
          <w:szCs w:val="23"/>
        </w:rPr>
        <w:t>Romariika</w:t>
      </w:r>
      <w:proofErr w:type="spellEnd"/>
      <w:r>
        <w:rPr>
          <w:rFonts w:cstheme="minorHAnsi"/>
          <w:bCs/>
          <w:iCs/>
          <w:sz w:val="23"/>
          <w:szCs w:val="23"/>
        </w:rPr>
        <w:t>, šlávat.</w:t>
      </w:r>
    </w:p>
    <w:p w:rsidR="006233EF" w:rsidRDefault="006233EF" w:rsidP="006233EF">
      <w:pPr>
        <w:rPr>
          <w:u w:val="single"/>
        </w:rPr>
      </w:pPr>
    </w:p>
    <w:p w:rsidR="006233EF" w:rsidRPr="007F0A28" w:rsidRDefault="006233EF" w:rsidP="006233EF">
      <w:pPr>
        <w:pStyle w:val="Listeavsnitt"/>
        <w:numPr>
          <w:ilvl w:val="0"/>
          <w:numId w:val="1"/>
        </w:numPr>
        <w:rPr>
          <w:u w:val="single"/>
        </w:rPr>
      </w:pPr>
      <w:r w:rsidRPr="007F0A28">
        <w:t>2089</w:t>
      </w:r>
      <w:r>
        <w:t xml:space="preserve"> jagi leat dassá. 2010 + 79 = 2089. </w:t>
      </w:r>
    </w:p>
    <w:p w:rsidR="006233EF" w:rsidRPr="007F0A28" w:rsidRDefault="006233EF" w:rsidP="006233EF">
      <w:pPr>
        <w:ind w:left="360"/>
        <w:rPr>
          <w:u w:val="single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5E3"/>
    <w:multiLevelType w:val="hybridMultilevel"/>
    <w:tmpl w:val="B63C9D72"/>
    <w:lvl w:ilvl="0" w:tplc="B5E21158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C79D2"/>
    <w:multiLevelType w:val="hybridMultilevel"/>
    <w:tmpl w:val="03AC2C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54FBE"/>
    <w:multiLevelType w:val="hybridMultilevel"/>
    <w:tmpl w:val="C8D640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C22D3"/>
    <w:multiLevelType w:val="hybridMultilevel"/>
    <w:tmpl w:val="44024EF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234B"/>
    <w:multiLevelType w:val="hybridMultilevel"/>
    <w:tmpl w:val="0ED091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4555E"/>
    <w:multiLevelType w:val="hybridMultilevel"/>
    <w:tmpl w:val="74D0D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3EF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06815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33EF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EF"/>
    <w:pPr>
      <w:spacing w:after="0" w:line="360" w:lineRule="auto"/>
    </w:pPr>
    <w:rPr>
      <w:lang w:val="se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33E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2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sknettskole.no/etterutdanning/matematikk/tallsystem/rom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2010-10-11T10:06:00Z</dcterms:created>
  <dcterms:modified xsi:type="dcterms:W3CDTF">2010-10-11T10:07:00Z</dcterms:modified>
</cp:coreProperties>
</file>